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920D1D">
        <w:rPr>
          <w:b/>
        </w:rPr>
        <w:t>March 17</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920D1D">
        <w:t>March 17</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Ric Cox, </w:t>
      </w:r>
      <w:r w:rsidR="00B60D92">
        <w:t>Vice President Ches Garner,</w:t>
      </w:r>
      <w:r w:rsidR="00AE2174">
        <w:t xml:space="preserve"> Directors</w:t>
      </w:r>
      <w:r w:rsidR="00B60D92">
        <w:t xml:space="preserve"> </w:t>
      </w:r>
      <w:r w:rsidR="00197FF8">
        <w:t xml:space="preserve">Bruce </w:t>
      </w:r>
      <w:proofErr w:type="spellStart"/>
      <w:r w:rsidR="00197FF8">
        <w:t>Flynt</w:t>
      </w:r>
      <w:proofErr w:type="spellEnd"/>
      <w:r w:rsidR="00AE344A">
        <w:t xml:space="preserve">, </w:t>
      </w:r>
      <w:r w:rsidR="00920D1D">
        <w:t xml:space="preserve">Lee Johnson, Sylvia </w:t>
      </w:r>
      <w:proofErr w:type="spellStart"/>
      <w:r w:rsidR="00920D1D">
        <w:t>Brodman</w:t>
      </w:r>
      <w:proofErr w:type="spellEnd"/>
      <w:r w:rsidR="00920D1D">
        <w:t xml:space="preserve"> and Candace Moran and </w:t>
      </w:r>
      <w:r w:rsidR="002B1284">
        <w:t xml:space="preserve">Secretary/Treasurer Melissa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 xml:space="preserve">Absent: </w:t>
      </w:r>
      <w:r w:rsidR="00920D1D">
        <w:t>None.</w:t>
      </w:r>
    </w:p>
    <w:p w:rsidR="005B28BA" w:rsidRDefault="005B28BA" w:rsidP="00B60D92">
      <w:pPr>
        <w:spacing w:after="0"/>
      </w:pPr>
    </w:p>
    <w:p w:rsidR="00CB6783" w:rsidRDefault="00B24F3F" w:rsidP="00B24F3F">
      <w:pPr>
        <w:spacing w:after="0"/>
      </w:pPr>
      <w:r>
        <w:t>President Ric Cox called the meeting to order</w:t>
      </w:r>
      <w:r w:rsidR="00CB6783">
        <w:t xml:space="preserve"> and welcomed </w:t>
      </w:r>
      <w:r w:rsidR="00ED4DA7">
        <w:t xml:space="preserve">PKA liaison </w:t>
      </w:r>
      <w:proofErr w:type="spellStart"/>
      <w:r w:rsidR="00ED4DA7">
        <w:t>Amry</w:t>
      </w:r>
      <w:proofErr w:type="spellEnd"/>
      <w:r w:rsidR="00ED4DA7">
        <w:t xml:space="preserve"> Cox</w:t>
      </w:r>
      <w:r w:rsidR="00916283">
        <w:t xml:space="preserve"> and homeowner David Shapiro</w:t>
      </w:r>
      <w:r w:rsidR="00ED4DA7">
        <w:t xml:space="preserve">. </w:t>
      </w:r>
    </w:p>
    <w:p w:rsidR="00CB6783" w:rsidRDefault="00CB6783"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916283">
        <w:t>February</w:t>
      </w:r>
      <w:r w:rsidR="00B24F3F">
        <w:t xml:space="preserve"> </w:t>
      </w:r>
      <w:r w:rsidR="00D2560F">
        <w:t xml:space="preserve">2014 </w:t>
      </w:r>
      <w:r w:rsidR="00B24F3F">
        <w:t>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proofErr w:type="spellStart"/>
      <w:r w:rsidR="00D2560F">
        <w:rPr>
          <w:b/>
        </w:rPr>
        <w:t>Ches</w:t>
      </w:r>
      <w:proofErr w:type="spellEnd"/>
      <w:r w:rsidR="00D2560F">
        <w:rPr>
          <w:b/>
        </w:rPr>
        <w:t xml:space="preserve"> Garner</w:t>
      </w:r>
      <w:r w:rsidR="002B1284">
        <w:rPr>
          <w:b/>
        </w:rPr>
        <w:t xml:space="preserve"> </w:t>
      </w:r>
      <w:r>
        <w:rPr>
          <w:b/>
        </w:rPr>
        <w:t xml:space="preserve">and seconded by Director </w:t>
      </w:r>
      <w:r w:rsidR="00916283">
        <w:rPr>
          <w:b/>
        </w:rPr>
        <w:t xml:space="preserve">Sylvia </w:t>
      </w:r>
      <w:proofErr w:type="spellStart"/>
      <w:r w:rsidR="00916283">
        <w:rPr>
          <w:b/>
        </w:rPr>
        <w:t>Brodman</w:t>
      </w:r>
      <w:proofErr w:type="spellEnd"/>
      <w:r w:rsidR="00AE2174">
        <w:rPr>
          <w:b/>
        </w:rPr>
        <w:t xml:space="preserve"> </w:t>
      </w:r>
      <w:r>
        <w:rPr>
          <w:b/>
        </w:rPr>
        <w:t>to approve the</w:t>
      </w:r>
      <w:r w:rsidR="005B28BA">
        <w:rPr>
          <w:b/>
        </w:rPr>
        <w:t xml:space="preserve"> </w:t>
      </w:r>
      <w:r w:rsidR="00916283">
        <w:rPr>
          <w:b/>
        </w:rPr>
        <w:t>February</w:t>
      </w:r>
      <w:r>
        <w:rPr>
          <w:b/>
        </w:rPr>
        <w:t xml:space="preserve"> 201</w:t>
      </w:r>
      <w:r w:rsidR="00D2560F">
        <w:rPr>
          <w:b/>
        </w:rPr>
        <w:t>4</w:t>
      </w:r>
      <w:r>
        <w:rPr>
          <w:b/>
        </w:rPr>
        <w:t xml:space="preserve"> minutes as presented.  Motion passed.</w:t>
      </w:r>
    </w:p>
    <w:p w:rsidR="00B24F3F" w:rsidRDefault="002B1284" w:rsidP="008636EC">
      <w:pPr>
        <w:spacing w:before="240"/>
      </w:pPr>
      <w:r>
        <w:t xml:space="preserve">Treasurer Melissa Klor presented the </w:t>
      </w:r>
      <w:r w:rsidR="00916283">
        <w:t>February</w:t>
      </w:r>
      <w:r w:rsidR="00AE2174">
        <w:t xml:space="preserve"> </w:t>
      </w:r>
      <w:r>
        <w:t xml:space="preserve">financials with an ending cash balance </w:t>
      </w:r>
      <w:r w:rsidR="00242B13">
        <w:t xml:space="preserve">in </w:t>
      </w:r>
      <w:r w:rsidR="00916283">
        <w:t>February</w:t>
      </w:r>
      <w:r w:rsidR="00242B13">
        <w:t xml:space="preserve"> </w:t>
      </w:r>
      <w:r>
        <w:t>of $</w:t>
      </w:r>
      <w:r w:rsidR="00916283">
        <w:t>31,507.49</w:t>
      </w:r>
      <w:r w:rsidR="0022458B">
        <w:t>.</w:t>
      </w:r>
      <w:r>
        <w:t xml:space="preserve">  </w:t>
      </w:r>
    </w:p>
    <w:p w:rsidR="00D2560F" w:rsidRPr="00D2560F" w:rsidRDefault="00B24F3F" w:rsidP="00D2560F">
      <w:pPr>
        <w:spacing w:before="240"/>
        <w:ind w:left="720"/>
        <w:rPr>
          <w:b/>
        </w:rPr>
      </w:pPr>
      <w:r>
        <w:rPr>
          <w:b/>
        </w:rPr>
        <w:t>****A motion was made by</w:t>
      </w:r>
      <w:r w:rsidR="008636EC">
        <w:rPr>
          <w:b/>
        </w:rPr>
        <w:t xml:space="preserve"> Director </w:t>
      </w:r>
      <w:r w:rsidR="00916283">
        <w:rPr>
          <w:b/>
        </w:rPr>
        <w:t>Candace Moran</w:t>
      </w:r>
      <w:r w:rsidR="008636EC">
        <w:rPr>
          <w:b/>
        </w:rPr>
        <w:t xml:space="preserve"> and seconded by Director </w:t>
      </w:r>
      <w:r w:rsidR="00916283">
        <w:rPr>
          <w:b/>
        </w:rPr>
        <w:t xml:space="preserve">Bruce </w:t>
      </w:r>
      <w:proofErr w:type="spellStart"/>
      <w:r w:rsidR="00916283">
        <w:rPr>
          <w:b/>
        </w:rPr>
        <w:t>Flynt</w:t>
      </w:r>
      <w:proofErr w:type="spellEnd"/>
      <w:r w:rsidR="008636EC">
        <w:rPr>
          <w:b/>
        </w:rPr>
        <w:t xml:space="preserve"> to approve the</w:t>
      </w:r>
      <w:r w:rsidR="002B1284">
        <w:rPr>
          <w:b/>
        </w:rPr>
        <w:t xml:space="preserve"> </w:t>
      </w:r>
      <w:r w:rsidR="00916283">
        <w:rPr>
          <w:b/>
        </w:rPr>
        <w:t>February</w:t>
      </w:r>
      <w:r w:rsidR="008636EC">
        <w:rPr>
          <w:b/>
        </w:rPr>
        <w:t xml:space="preserve"> treasurer’s report as presented.  Motion passed.</w:t>
      </w:r>
    </w:p>
    <w:p w:rsidR="00C26C9C" w:rsidRDefault="00B60D92" w:rsidP="00B24F3F">
      <w:r>
        <w:t xml:space="preserve">President </w:t>
      </w:r>
      <w:proofErr w:type="spellStart"/>
      <w:r>
        <w:t>Ric</w:t>
      </w:r>
      <w:proofErr w:type="spellEnd"/>
      <w:r>
        <w:t xml:space="preserve"> Cox asked the Directors to give their reports.</w:t>
      </w:r>
      <w:r w:rsidR="00440E8E">
        <w:t xml:space="preserve"> </w:t>
      </w:r>
    </w:p>
    <w:p w:rsidR="00F1721D" w:rsidRPr="00D2560F" w:rsidRDefault="00F1721D" w:rsidP="00B24F3F">
      <w:bookmarkStart w:id="0" w:name="_GoBack"/>
      <w:bookmarkEnd w:id="0"/>
    </w:p>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15499A" w:rsidRPr="0015499A" w:rsidRDefault="00DB46CC" w:rsidP="0015499A">
      <w:pPr>
        <w:pStyle w:val="ListParagraph"/>
        <w:numPr>
          <w:ilvl w:val="0"/>
          <w:numId w:val="4"/>
        </w:numPr>
        <w:rPr>
          <w:b/>
          <w:u w:val="single"/>
        </w:rPr>
      </w:pPr>
      <w:r>
        <w:rPr>
          <w:b/>
          <w:u w:val="single"/>
        </w:rPr>
        <w:t>Sound</w:t>
      </w:r>
      <w:r w:rsidR="00EE4052" w:rsidRPr="00EE4052">
        <w:rPr>
          <w:b/>
          <w:u w:val="single"/>
        </w:rPr>
        <w:t xml:space="preserve"> Parks </w:t>
      </w:r>
      <w:r w:rsidR="00EE4052">
        <w:t xml:space="preserve">- </w:t>
      </w:r>
      <w:r w:rsidR="0015499A">
        <w:t xml:space="preserve">Director </w:t>
      </w:r>
      <w:proofErr w:type="spellStart"/>
      <w:r>
        <w:t>Ches</w:t>
      </w:r>
      <w:proofErr w:type="spellEnd"/>
      <w:r>
        <w:t xml:space="preserve"> Garner stated that other than the small incident of vandalism to the playground, there is nothing to report at this time</w:t>
      </w:r>
      <w:r w:rsidR="0015499A">
        <w:t xml:space="preserve">. </w:t>
      </w:r>
    </w:p>
    <w:p w:rsidR="00AB1CC3" w:rsidRPr="00AB1CC3" w:rsidRDefault="00AB1CC3" w:rsidP="00AB1CC3">
      <w:pPr>
        <w:pStyle w:val="ListParagraph"/>
        <w:rPr>
          <w:b/>
          <w:u w:val="single"/>
        </w:rPr>
      </w:pPr>
    </w:p>
    <w:p w:rsidR="008006C8" w:rsidRPr="008006C8"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Sylvia </w:t>
      </w:r>
      <w:proofErr w:type="spellStart"/>
      <w:r w:rsidR="00DB46CC">
        <w:t>Bro</w:t>
      </w:r>
      <w:r w:rsidR="0015499A">
        <w:t>dman</w:t>
      </w:r>
      <w:proofErr w:type="spellEnd"/>
      <w:r w:rsidR="0015499A">
        <w:t xml:space="preserve"> </w:t>
      </w:r>
      <w:r w:rsidR="008006C8">
        <w:t>reported the following:</w:t>
      </w:r>
    </w:p>
    <w:p w:rsidR="008006C8" w:rsidRPr="008006C8" w:rsidRDefault="008006C8" w:rsidP="008006C8">
      <w:pPr>
        <w:pStyle w:val="ListParagraph"/>
        <w:numPr>
          <w:ilvl w:val="1"/>
          <w:numId w:val="4"/>
        </w:numPr>
        <w:rPr>
          <w:sz w:val="12"/>
          <w:szCs w:val="12"/>
        </w:rPr>
      </w:pPr>
      <w:r>
        <w:t>T</w:t>
      </w:r>
      <w:r w:rsidR="00DB46CC">
        <w:t>he town storm water project is moving alon</w:t>
      </w:r>
      <w:r>
        <w:t>g.</w:t>
      </w:r>
    </w:p>
    <w:p w:rsidR="008006C8" w:rsidRPr="008006C8" w:rsidRDefault="008006C8" w:rsidP="008006C8">
      <w:pPr>
        <w:pStyle w:val="ListParagraph"/>
        <w:numPr>
          <w:ilvl w:val="1"/>
          <w:numId w:val="4"/>
        </w:numPr>
        <w:rPr>
          <w:sz w:val="12"/>
          <w:szCs w:val="12"/>
        </w:rPr>
      </w:pPr>
      <w:r>
        <w:t>The town is looking at an agreement with Carteret Craven Electric to read the water meters.</w:t>
      </w:r>
    </w:p>
    <w:p w:rsidR="008006C8" w:rsidRPr="008006C8" w:rsidRDefault="008006C8" w:rsidP="008006C8">
      <w:pPr>
        <w:pStyle w:val="ListParagraph"/>
        <w:numPr>
          <w:ilvl w:val="1"/>
          <w:numId w:val="4"/>
        </w:numPr>
        <w:rPr>
          <w:sz w:val="12"/>
          <w:szCs w:val="12"/>
        </w:rPr>
      </w:pPr>
      <w:r>
        <w:t xml:space="preserve">There is still an issue with cars not stopping at the crosswalks, but the DOT did not approve a reduction in the speed limit during the summer season.  </w:t>
      </w:r>
    </w:p>
    <w:p w:rsidR="008006C8" w:rsidRPr="008006C8" w:rsidRDefault="008006C8" w:rsidP="008006C8">
      <w:pPr>
        <w:pStyle w:val="ListParagraph"/>
        <w:numPr>
          <w:ilvl w:val="1"/>
          <w:numId w:val="4"/>
        </w:numPr>
        <w:rPr>
          <w:sz w:val="12"/>
          <w:szCs w:val="12"/>
        </w:rPr>
      </w:pPr>
      <w:r>
        <w:t xml:space="preserve">The issue about needing to add additional beach parking has been dismissed. </w:t>
      </w:r>
    </w:p>
    <w:p w:rsidR="00C26C9C" w:rsidRPr="008006C8" w:rsidRDefault="008006C8" w:rsidP="008006C8">
      <w:pPr>
        <w:pStyle w:val="ListParagraph"/>
        <w:numPr>
          <w:ilvl w:val="1"/>
          <w:numId w:val="4"/>
        </w:numPr>
        <w:rPr>
          <w:sz w:val="12"/>
          <w:szCs w:val="12"/>
        </w:rPr>
      </w:pPr>
      <w:r>
        <w:t xml:space="preserve">The town is looking to start advertising the beach property on </w:t>
      </w:r>
      <w:proofErr w:type="spellStart"/>
      <w:r>
        <w:t>Knollwood</w:t>
      </w:r>
      <w:proofErr w:type="spellEnd"/>
      <w:r>
        <w:t xml:space="preserve"> around April 1</w:t>
      </w:r>
      <w:r w:rsidRPr="008006C8">
        <w:rPr>
          <w:vertAlign w:val="superscript"/>
        </w:rPr>
        <w:t>st</w:t>
      </w:r>
      <w:r>
        <w:t xml:space="preserve"> with biding to begin on May 8</w:t>
      </w:r>
      <w:r w:rsidRPr="008006C8">
        <w:rPr>
          <w:vertAlign w:val="superscript"/>
        </w:rPr>
        <w:t>th</w:t>
      </w:r>
      <w:r>
        <w:t xml:space="preserve">.  </w:t>
      </w:r>
    </w:p>
    <w:p w:rsidR="008006C8" w:rsidRPr="00DB46CC" w:rsidRDefault="008006C8" w:rsidP="008006C8">
      <w:pPr>
        <w:pStyle w:val="ListParagraph"/>
        <w:numPr>
          <w:ilvl w:val="1"/>
          <w:numId w:val="4"/>
        </w:numPr>
        <w:rPr>
          <w:sz w:val="12"/>
          <w:szCs w:val="12"/>
        </w:rPr>
      </w:pPr>
      <w:r>
        <w:t xml:space="preserve">The sales and use tax issue is going away for now. </w:t>
      </w:r>
    </w:p>
    <w:p w:rsidR="00CC7353" w:rsidRPr="00F1721D" w:rsidRDefault="00CC7353" w:rsidP="00EB559B">
      <w:pPr>
        <w:jc w:val="center"/>
        <w:rPr>
          <w:b/>
          <w:sz w:val="16"/>
          <w:szCs w:val="16"/>
        </w:rPr>
      </w:pPr>
    </w:p>
    <w:p w:rsidR="00A62E53" w:rsidRDefault="00EB559B" w:rsidP="00EB559B">
      <w:pPr>
        <w:jc w:val="center"/>
        <w:rPr>
          <w:b/>
          <w:sz w:val="32"/>
          <w:szCs w:val="32"/>
        </w:rPr>
      </w:pPr>
      <w:r w:rsidRPr="00A14B72">
        <w:rPr>
          <w:b/>
          <w:sz w:val="32"/>
          <w:szCs w:val="32"/>
        </w:rPr>
        <w:t>OLD BUSINESS</w:t>
      </w:r>
    </w:p>
    <w:p w:rsidR="00C02E9C" w:rsidRPr="009F5197" w:rsidRDefault="00D40E63" w:rsidP="009F5197">
      <w:pPr>
        <w:pStyle w:val="ListParagraph"/>
        <w:numPr>
          <w:ilvl w:val="0"/>
          <w:numId w:val="3"/>
        </w:numPr>
        <w:rPr>
          <w:b/>
        </w:rPr>
      </w:pPr>
      <w:r>
        <w:rPr>
          <w:b/>
          <w:u w:val="single"/>
        </w:rPr>
        <w:t>Hammer Park/Golf Cart Parking Project</w:t>
      </w:r>
      <w:r w:rsidR="00752B5C">
        <w:rPr>
          <w:b/>
        </w:rPr>
        <w:t xml:space="preserve"> </w:t>
      </w:r>
      <w:proofErr w:type="gramStart"/>
      <w:r w:rsidR="00752B5C">
        <w:rPr>
          <w:b/>
        </w:rPr>
        <w:t>–</w:t>
      </w:r>
      <w:r w:rsidR="009F5197">
        <w:rPr>
          <w:b/>
        </w:rPr>
        <w:t xml:space="preserve"> </w:t>
      </w:r>
      <w:r w:rsidR="0052451F">
        <w:t xml:space="preserve"> President</w:t>
      </w:r>
      <w:proofErr w:type="gramEnd"/>
      <w:r w:rsidR="0052451F">
        <w:t xml:space="preserve"> </w:t>
      </w:r>
      <w:proofErr w:type="spellStart"/>
      <w:r w:rsidR="0052451F">
        <w:t>Ric</w:t>
      </w:r>
      <w:proofErr w:type="spellEnd"/>
      <w:r w:rsidR="0052451F">
        <w:t xml:space="preserve"> Cox stated that he has been very pleased with the vendor for the project. Director Lee Johnson stated that the bicycle parking still needs to be addressed. He also commented that he would like to use some flexible material as posts to mark off the </w:t>
      </w:r>
      <w:r w:rsidR="0052451F">
        <w:lastRenderedPageBreak/>
        <w:t xml:space="preserve">area for golf cart parking to avoid damage to cars. He would like to make the spaces for the golf carts diagonal to get the most parking. He stated that he will continue to work on the posts and bicycle racks to complete the project. Director Johnson also reported that he found some stencils that can be used to help with the repainting of the parking lot lines. Director Bruce </w:t>
      </w:r>
      <w:proofErr w:type="spellStart"/>
      <w:r w:rsidR="0052451F">
        <w:t>Flynt</w:t>
      </w:r>
      <w:proofErr w:type="spellEnd"/>
      <w:r w:rsidR="0052451F">
        <w:t xml:space="preserve"> commented that he is concerned over the new pedestrian path that was cut due to an issue in the past where the sand kept washing down onto the road. The board discussed some ways to possibly prevent the sand from washing out onto the road. </w:t>
      </w:r>
    </w:p>
    <w:p w:rsidR="00D6326C" w:rsidRPr="00D6326C" w:rsidRDefault="00D6326C" w:rsidP="00D6326C">
      <w:pPr>
        <w:pStyle w:val="ListParagraph"/>
        <w:rPr>
          <w:b/>
          <w:u w:val="single"/>
        </w:rPr>
      </w:pPr>
    </w:p>
    <w:p w:rsidR="0022458B" w:rsidRPr="00546D4A" w:rsidRDefault="0052451F" w:rsidP="00AC1899">
      <w:pPr>
        <w:pStyle w:val="ListParagraph"/>
        <w:numPr>
          <w:ilvl w:val="0"/>
          <w:numId w:val="3"/>
        </w:numPr>
        <w:spacing w:before="240"/>
        <w:rPr>
          <w:b/>
        </w:rPr>
      </w:pPr>
      <w:r>
        <w:rPr>
          <w:b/>
          <w:u w:val="single"/>
        </w:rPr>
        <w:t>2014/2015 Budget/Review/Dues</w:t>
      </w:r>
      <w:r w:rsidR="00D6326C" w:rsidRPr="0098001F">
        <w:rPr>
          <w:b/>
        </w:rPr>
        <w:t xml:space="preserve"> – </w:t>
      </w:r>
      <w:r>
        <w:t xml:space="preserve">Director </w:t>
      </w:r>
      <w:proofErr w:type="spellStart"/>
      <w:r>
        <w:t>Ric</w:t>
      </w:r>
      <w:proofErr w:type="spellEnd"/>
      <w:r>
        <w:t xml:space="preserve"> Cox commented that he would like to see the dues be raised by $3 to match the $100 PKA dues. He stated that it would be easier for billing purposes, realtors, paralegals and it would also help to offset some of the increased costs that the association has seen this year for electricity, water and other basic expenses. Director Cox also stated that he would like to see an additional </w:t>
      </w:r>
      <w:r w:rsidR="00A010BD">
        <w:t xml:space="preserve">$15,000 go into the storm fund.  </w:t>
      </w:r>
    </w:p>
    <w:p w:rsidR="00546D4A" w:rsidRPr="00F1721D" w:rsidRDefault="00546D4A" w:rsidP="00546D4A">
      <w:pPr>
        <w:pStyle w:val="ListParagraph"/>
        <w:rPr>
          <w:b/>
          <w:sz w:val="16"/>
          <w:szCs w:val="16"/>
        </w:rPr>
      </w:pPr>
    </w:p>
    <w:p w:rsidR="00546D4A" w:rsidRDefault="00546D4A" w:rsidP="00546D4A">
      <w:pPr>
        <w:spacing w:before="240"/>
        <w:ind w:left="720"/>
        <w:rPr>
          <w:b/>
        </w:rPr>
      </w:pPr>
      <w:r w:rsidRPr="00546D4A">
        <w:rPr>
          <w:b/>
        </w:rPr>
        <w:t xml:space="preserve">****A motion was made by Director Candace Moran and seconded by Director </w:t>
      </w:r>
      <w:proofErr w:type="spellStart"/>
      <w:r>
        <w:rPr>
          <w:b/>
        </w:rPr>
        <w:t>Ches</w:t>
      </w:r>
      <w:proofErr w:type="spellEnd"/>
      <w:r>
        <w:rPr>
          <w:b/>
        </w:rPr>
        <w:t xml:space="preserve"> Garner</w:t>
      </w:r>
      <w:r w:rsidRPr="00546D4A">
        <w:rPr>
          <w:b/>
        </w:rPr>
        <w:t xml:space="preserve"> to </w:t>
      </w:r>
      <w:r>
        <w:rPr>
          <w:b/>
        </w:rPr>
        <w:t>increase the PIKSCO dues to $100 per lot</w:t>
      </w:r>
      <w:r w:rsidRPr="00546D4A">
        <w:rPr>
          <w:b/>
        </w:rPr>
        <w:t>.  Motion passed</w:t>
      </w:r>
      <w:r>
        <w:rPr>
          <w:b/>
        </w:rPr>
        <w:t xml:space="preserve"> by unanimous vote</w:t>
      </w:r>
      <w:r w:rsidRPr="00546D4A">
        <w:rPr>
          <w:b/>
        </w:rPr>
        <w:t>.</w:t>
      </w:r>
    </w:p>
    <w:p w:rsidR="00232D61" w:rsidRDefault="00232D61" w:rsidP="00546D4A">
      <w:pPr>
        <w:spacing w:before="240"/>
        <w:ind w:left="720"/>
      </w:pPr>
      <w:r>
        <w:t xml:space="preserve">The board continued to discuss issues that could arise with the increased dues, such as the possibility of an assessment. There was also additional discussion over the lack of funds in the proposed budget for repairs or special projects that may arise due to the $15,000 that was allocated in the budget for next year’s proposed contribution to the storm fund.  </w:t>
      </w:r>
    </w:p>
    <w:p w:rsidR="00232D61" w:rsidRDefault="00232D61" w:rsidP="00232D61">
      <w:pPr>
        <w:spacing w:before="240"/>
        <w:ind w:left="720"/>
        <w:rPr>
          <w:b/>
        </w:rPr>
      </w:pPr>
      <w:r w:rsidRPr="00546D4A">
        <w:rPr>
          <w:b/>
        </w:rPr>
        <w:t xml:space="preserve">****A motion was made by Director </w:t>
      </w:r>
      <w:proofErr w:type="spellStart"/>
      <w:r>
        <w:rPr>
          <w:b/>
        </w:rPr>
        <w:t>Ches</w:t>
      </w:r>
      <w:proofErr w:type="spellEnd"/>
      <w:r>
        <w:rPr>
          <w:b/>
        </w:rPr>
        <w:t xml:space="preserve"> Garner and </w:t>
      </w:r>
      <w:r w:rsidRPr="00546D4A">
        <w:rPr>
          <w:b/>
        </w:rPr>
        <w:t xml:space="preserve">seconded by Director </w:t>
      </w:r>
      <w:r>
        <w:rPr>
          <w:b/>
        </w:rPr>
        <w:t>Candace Moran</w:t>
      </w:r>
      <w:r w:rsidR="0057620E">
        <w:rPr>
          <w:b/>
        </w:rPr>
        <w:t xml:space="preserve"> to amend the proposed storm fund allocation in next year’s budget from $15,000 to $12,000, thus giving the storm fund a total of $27,000 by next year’s end</w:t>
      </w:r>
      <w:r w:rsidRPr="00546D4A">
        <w:rPr>
          <w:b/>
        </w:rPr>
        <w:t>.  Motion passed</w:t>
      </w:r>
      <w:r>
        <w:rPr>
          <w:b/>
        </w:rPr>
        <w:t xml:space="preserve"> by unanimous vote</w:t>
      </w:r>
      <w:r w:rsidRPr="00546D4A">
        <w:rPr>
          <w:b/>
        </w:rPr>
        <w:t>.</w:t>
      </w:r>
    </w:p>
    <w:p w:rsidR="00232D61" w:rsidRPr="00F1721D" w:rsidRDefault="00232D61" w:rsidP="00546D4A">
      <w:pPr>
        <w:spacing w:before="240"/>
        <w:ind w:left="720"/>
        <w:rPr>
          <w:sz w:val="16"/>
          <w:szCs w:val="16"/>
        </w:rPr>
      </w:pPr>
    </w:p>
    <w:p w:rsidR="00546D4A" w:rsidRPr="0098001F" w:rsidRDefault="00973B3D" w:rsidP="00AC1899">
      <w:pPr>
        <w:pStyle w:val="ListParagraph"/>
        <w:numPr>
          <w:ilvl w:val="0"/>
          <w:numId w:val="3"/>
        </w:numPr>
        <w:spacing w:before="240"/>
        <w:rPr>
          <w:b/>
        </w:rPr>
      </w:pPr>
      <w:r>
        <w:rPr>
          <w:b/>
          <w:u w:val="single"/>
        </w:rPr>
        <w:t>Spring Work Day Schedule</w:t>
      </w:r>
      <w:r w:rsidRPr="00973B3D">
        <w:rPr>
          <w:b/>
        </w:rPr>
        <w:t xml:space="preserve"> </w:t>
      </w:r>
      <w:r w:rsidR="0019395C">
        <w:rPr>
          <w:b/>
        </w:rPr>
        <w:t>–</w:t>
      </w:r>
      <w:r w:rsidRPr="00973B3D">
        <w:rPr>
          <w:b/>
        </w:rPr>
        <w:t xml:space="preserve"> </w:t>
      </w:r>
      <w:r w:rsidR="0019395C">
        <w:t xml:space="preserve">Director </w:t>
      </w:r>
      <w:proofErr w:type="spellStart"/>
      <w:r w:rsidR="00F623BC">
        <w:t>Ric</w:t>
      </w:r>
      <w:proofErr w:type="spellEnd"/>
      <w:r w:rsidR="00F623BC">
        <w:t xml:space="preserve"> Cox commented that we needed to get the spring work day scheduled.  Director Lee Johnson said that he could email something for the spring work day at the same time that he solicits for the volunteers for Hammer Park, via the sign up genius. </w:t>
      </w:r>
      <w:r w:rsidR="00252A29">
        <w:t xml:space="preserve"> </w:t>
      </w:r>
      <w:r w:rsidR="00F623BC">
        <w:t>He also commented that i</w:t>
      </w:r>
      <w:r w:rsidR="00F623BC">
        <w:t>f we solicit volunteers for the work day, it needs to be organized so specific jobs could be given to volunteers.</w:t>
      </w:r>
      <w:r w:rsidR="00F623BC">
        <w:t xml:space="preserve"> A tentative date was set for the spring work day during the week of April </w:t>
      </w:r>
      <w:proofErr w:type="gramStart"/>
      <w:r w:rsidR="00F623BC">
        <w:t>21</w:t>
      </w:r>
      <w:r w:rsidR="00F623BC" w:rsidRPr="00F623BC">
        <w:rPr>
          <w:vertAlign w:val="superscript"/>
        </w:rPr>
        <w:t>st</w:t>
      </w:r>
      <w:r w:rsidR="00F623BC">
        <w:t xml:space="preserve">  -</w:t>
      </w:r>
      <w:proofErr w:type="gramEnd"/>
      <w:r w:rsidR="00F623BC">
        <w:t xml:space="preserve"> April 26</w:t>
      </w:r>
      <w:r w:rsidR="00F623BC" w:rsidRPr="00F623BC">
        <w:rPr>
          <w:vertAlign w:val="superscript"/>
        </w:rPr>
        <w:t>th</w:t>
      </w:r>
      <w:r w:rsidR="00F623BC">
        <w:t xml:space="preserve">.  Homeowner David Shapiro </w:t>
      </w:r>
      <w:r w:rsidR="00A37AD1">
        <w:t xml:space="preserve">generously offered to purchase a replacement picnic table for Hammer Park. </w:t>
      </w:r>
    </w:p>
    <w:p w:rsidR="00C26C9C" w:rsidRPr="00A21782" w:rsidRDefault="00C26C9C" w:rsidP="00AC1899">
      <w:pPr>
        <w:spacing w:before="240"/>
        <w:ind w:left="720"/>
        <w:rPr>
          <w:b/>
          <w:sz w:val="12"/>
          <w:szCs w:val="12"/>
        </w:rPr>
      </w:pPr>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A37AD1" w:rsidRPr="00A37AD1" w:rsidRDefault="00A37AD1" w:rsidP="00A37AD1">
      <w:pPr>
        <w:pStyle w:val="ListParagraph"/>
        <w:numPr>
          <w:ilvl w:val="0"/>
          <w:numId w:val="5"/>
        </w:numPr>
        <w:rPr>
          <w:b/>
          <w:u w:val="single"/>
        </w:rPr>
      </w:pPr>
      <w:r w:rsidRPr="00A37AD1">
        <w:rPr>
          <w:b/>
          <w:u w:val="single"/>
        </w:rPr>
        <w:t>Senior Games April 15</w:t>
      </w:r>
      <w:r w:rsidRPr="00A37AD1">
        <w:rPr>
          <w:b/>
          <w:u w:val="single"/>
          <w:vertAlign w:val="superscript"/>
        </w:rPr>
        <w:t>th</w:t>
      </w:r>
      <w:r w:rsidRPr="00A37AD1">
        <w:rPr>
          <w:b/>
          <w:u w:val="single"/>
        </w:rPr>
        <w:t>/ Bikes April 23</w:t>
      </w:r>
      <w:r w:rsidRPr="00A37AD1">
        <w:rPr>
          <w:b/>
          <w:u w:val="single"/>
          <w:vertAlign w:val="superscript"/>
        </w:rPr>
        <w:t>rd</w:t>
      </w:r>
      <w:r w:rsidRPr="00A37AD1">
        <w:rPr>
          <w:b/>
          <w:u w:val="single"/>
        </w:rPr>
        <w:t>/Kayak June 6th</w:t>
      </w:r>
      <w:r w:rsidR="00741F62">
        <w:t xml:space="preserve"> – President </w:t>
      </w:r>
      <w:proofErr w:type="spellStart"/>
      <w:r w:rsidR="00741F62">
        <w:t>Ric</w:t>
      </w:r>
      <w:proofErr w:type="spellEnd"/>
      <w:r w:rsidR="00741F62">
        <w:t xml:space="preserve"> Cox </w:t>
      </w:r>
      <w:r>
        <w:t xml:space="preserve">commented that we needed to make sure we had contracts for all of the upcoming activities that are scheduled at our parks. </w:t>
      </w:r>
    </w:p>
    <w:p w:rsidR="00A37AD1" w:rsidRPr="00074E1C" w:rsidRDefault="00A37AD1" w:rsidP="00A37AD1">
      <w:pPr>
        <w:pStyle w:val="ListParagraph"/>
        <w:rPr>
          <w:b/>
          <w:u w:val="single"/>
        </w:rPr>
      </w:pPr>
    </w:p>
    <w:p w:rsidR="00F1721D" w:rsidRDefault="00A37AD1" w:rsidP="00F1721D">
      <w:pPr>
        <w:pStyle w:val="ListParagraph"/>
        <w:numPr>
          <w:ilvl w:val="0"/>
          <w:numId w:val="5"/>
        </w:numPr>
        <w:rPr>
          <w:b/>
          <w:u w:val="single"/>
        </w:rPr>
      </w:pPr>
      <w:r>
        <w:rPr>
          <w:b/>
          <w:u w:val="single"/>
        </w:rPr>
        <w:t>Garden Club/Memorial Plantings/Arbor Day</w:t>
      </w:r>
      <w:r w:rsidR="00741F62">
        <w:t xml:space="preserve"> – President </w:t>
      </w:r>
      <w:proofErr w:type="spellStart"/>
      <w:r w:rsidR="00741F62">
        <w:t>Ric</w:t>
      </w:r>
      <w:proofErr w:type="spellEnd"/>
      <w:r w:rsidR="00741F62">
        <w:t xml:space="preserve"> Cox </w:t>
      </w:r>
      <w:r>
        <w:t>mentioned that Susan King in the Garden Club said they would like to work with us to sponsor some plantings at our parks in memory of past PIKSCO members</w:t>
      </w:r>
      <w:r w:rsidRPr="00A37AD1">
        <w:rPr>
          <w:b/>
          <w:u w:val="single"/>
        </w:rPr>
        <w:t>.</w:t>
      </w:r>
      <w:r>
        <w:rPr>
          <w:b/>
          <w:u w:val="single"/>
        </w:rPr>
        <w:t xml:space="preserve"> </w:t>
      </w:r>
    </w:p>
    <w:p w:rsidR="00F1721D" w:rsidRPr="00F1721D" w:rsidRDefault="00F1721D" w:rsidP="00F1721D">
      <w:pPr>
        <w:pStyle w:val="ListParagraph"/>
        <w:rPr>
          <w:b/>
          <w:sz w:val="16"/>
          <w:szCs w:val="16"/>
          <w:u w:val="single"/>
        </w:rPr>
      </w:pPr>
    </w:p>
    <w:p w:rsidR="00F1721D" w:rsidRPr="00F1721D" w:rsidRDefault="00F1721D" w:rsidP="00F1721D">
      <w:pPr>
        <w:pStyle w:val="ListParagraph"/>
        <w:rPr>
          <w:b/>
          <w:sz w:val="16"/>
          <w:szCs w:val="16"/>
          <w:u w:val="single"/>
        </w:rPr>
      </w:pPr>
    </w:p>
    <w:p w:rsidR="00C26C9C" w:rsidRPr="00C26C9C" w:rsidRDefault="00A37AD1" w:rsidP="00C26C9C">
      <w:pPr>
        <w:pStyle w:val="ListParagraph"/>
        <w:numPr>
          <w:ilvl w:val="0"/>
          <w:numId w:val="5"/>
        </w:numPr>
        <w:spacing w:after="0"/>
        <w:rPr>
          <w:b/>
          <w:u w:val="single"/>
        </w:rPr>
      </w:pPr>
      <w:r>
        <w:rPr>
          <w:b/>
          <w:u w:val="single"/>
        </w:rPr>
        <w:t>Attorney/Legal Fees for 2014-2015 Budget</w:t>
      </w:r>
      <w:r w:rsidRPr="00A37AD1">
        <w:t xml:space="preserve"> </w:t>
      </w:r>
      <w:r w:rsidR="00733B43">
        <w:t xml:space="preserve">– President </w:t>
      </w:r>
      <w:proofErr w:type="spellStart"/>
      <w:r w:rsidR="00733B43">
        <w:t>Ric</w:t>
      </w:r>
      <w:proofErr w:type="spellEnd"/>
      <w:r w:rsidR="00733B43">
        <w:t xml:space="preserve"> Cox </w:t>
      </w:r>
      <w:r w:rsidR="00074E1C">
        <w:t xml:space="preserve">reminded the board that we have an estimate from the attorney on the non-mandatory member project. After some discussion from the board, it was agreed to put this item back on the agenda in June. </w:t>
      </w:r>
    </w:p>
    <w:p w:rsidR="00DE2C99" w:rsidRDefault="00DE2C99" w:rsidP="00DE2C99">
      <w:pPr>
        <w:pStyle w:val="ListParagraph"/>
      </w:pPr>
    </w:p>
    <w:p w:rsidR="00733B43" w:rsidRPr="00362D1E" w:rsidRDefault="00733B43" w:rsidP="00733B43">
      <w:pPr>
        <w:pStyle w:val="ListParagraph"/>
        <w:numPr>
          <w:ilvl w:val="0"/>
          <w:numId w:val="5"/>
        </w:numPr>
        <w:spacing w:after="0"/>
        <w:rPr>
          <w:b/>
          <w:u w:val="single"/>
        </w:rPr>
      </w:pPr>
      <w:r>
        <w:lastRenderedPageBreak/>
        <w:t xml:space="preserve"> </w:t>
      </w:r>
      <w:r w:rsidR="00074E1C">
        <w:rPr>
          <w:b/>
          <w:u w:val="single"/>
        </w:rPr>
        <w:t>Landscape</w:t>
      </w:r>
      <w:r w:rsidR="00F1721D">
        <w:rPr>
          <w:b/>
          <w:u w:val="single"/>
        </w:rPr>
        <w:t xml:space="preserve"> Projects</w:t>
      </w:r>
      <w:r w:rsidR="001C77C4">
        <w:t xml:space="preserve"> – </w:t>
      </w:r>
      <w:r w:rsidR="00F1721D">
        <w:t xml:space="preserve">President </w:t>
      </w:r>
      <w:proofErr w:type="spellStart"/>
      <w:r w:rsidR="00F1721D">
        <w:t>Ric</w:t>
      </w:r>
      <w:proofErr w:type="spellEnd"/>
      <w:r w:rsidR="00F1721D">
        <w:t xml:space="preserve"> Cox said he would work on this via email. </w:t>
      </w:r>
    </w:p>
    <w:p w:rsidR="00A21782" w:rsidRPr="00A21782" w:rsidRDefault="00A21782" w:rsidP="00A21782">
      <w:pPr>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C1" w:rsidRDefault="005D62C1" w:rsidP="00B5307F">
      <w:pPr>
        <w:spacing w:after="0"/>
      </w:pPr>
      <w:r>
        <w:separator/>
      </w:r>
    </w:p>
  </w:endnote>
  <w:endnote w:type="continuationSeparator" w:id="0">
    <w:p w:rsidR="005D62C1" w:rsidRDefault="005D62C1"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02/17/2014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E1156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C1" w:rsidRDefault="005D62C1" w:rsidP="00B5307F">
      <w:pPr>
        <w:spacing w:after="0"/>
      </w:pPr>
      <w:r>
        <w:separator/>
      </w:r>
    </w:p>
  </w:footnote>
  <w:footnote w:type="continuationSeparator" w:id="0">
    <w:p w:rsidR="005D62C1" w:rsidRDefault="005D62C1"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22EA5"/>
    <w:rsid w:val="00023BE7"/>
    <w:rsid w:val="00025891"/>
    <w:rsid w:val="0004568F"/>
    <w:rsid w:val="0005502D"/>
    <w:rsid w:val="00071E0B"/>
    <w:rsid w:val="00074E1C"/>
    <w:rsid w:val="00077F4E"/>
    <w:rsid w:val="000840B6"/>
    <w:rsid w:val="001260CA"/>
    <w:rsid w:val="00147C8A"/>
    <w:rsid w:val="0015499A"/>
    <w:rsid w:val="001755C2"/>
    <w:rsid w:val="0019395C"/>
    <w:rsid w:val="00195C49"/>
    <w:rsid w:val="00197FF8"/>
    <w:rsid w:val="001C77C4"/>
    <w:rsid w:val="001E62DA"/>
    <w:rsid w:val="00207D5B"/>
    <w:rsid w:val="00217D16"/>
    <w:rsid w:val="0022458B"/>
    <w:rsid w:val="00232D61"/>
    <w:rsid w:val="002350E5"/>
    <w:rsid w:val="002355C2"/>
    <w:rsid w:val="00242B13"/>
    <w:rsid w:val="00252A29"/>
    <w:rsid w:val="00263F95"/>
    <w:rsid w:val="00276F11"/>
    <w:rsid w:val="002A0132"/>
    <w:rsid w:val="002B1284"/>
    <w:rsid w:val="002B1A20"/>
    <w:rsid w:val="00303A11"/>
    <w:rsid w:val="00310621"/>
    <w:rsid w:val="00314ABE"/>
    <w:rsid w:val="00317E2B"/>
    <w:rsid w:val="00320F75"/>
    <w:rsid w:val="00345B8E"/>
    <w:rsid w:val="00354818"/>
    <w:rsid w:val="00362D1E"/>
    <w:rsid w:val="00363FE9"/>
    <w:rsid w:val="00373C7C"/>
    <w:rsid w:val="0038078C"/>
    <w:rsid w:val="003F63D2"/>
    <w:rsid w:val="004040E5"/>
    <w:rsid w:val="0041719A"/>
    <w:rsid w:val="00440E8E"/>
    <w:rsid w:val="00445BEE"/>
    <w:rsid w:val="00491812"/>
    <w:rsid w:val="004A7798"/>
    <w:rsid w:val="004D4ADC"/>
    <w:rsid w:val="004E5700"/>
    <w:rsid w:val="004F786B"/>
    <w:rsid w:val="00514FB0"/>
    <w:rsid w:val="0052451F"/>
    <w:rsid w:val="005277B0"/>
    <w:rsid w:val="00530A51"/>
    <w:rsid w:val="00546D4A"/>
    <w:rsid w:val="00552AFB"/>
    <w:rsid w:val="00557AD4"/>
    <w:rsid w:val="0057620E"/>
    <w:rsid w:val="005B28BA"/>
    <w:rsid w:val="005C2966"/>
    <w:rsid w:val="005D62C1"/>
    <w:rsid w:val="005F61E6"/>
    <w:rsid w:val="00601DE6"/>
    <w:rsid w:val="006273BC"/>
    <w:rsid w:val="006508CD"/>
    <w:rsid w:val="006F7EF0"/>
    <w:rsid w:val="00701253"/>
    <w:rsid w:val="0072147E"/>
    <w:rsid w:val="00733B43"/>
    <w:rsid w:val="00741F62"/>
    <w:rsid w:val="00752B5C"/>
    <w:rsid w:val="00791EFF"/>
    <w:rsid w:val="00793287"/>
    <w:rsid w:val="0079687A"/>
    <w:rsid w:val="007A69F1"/>
    <w:rsid w:val="0080029D"/>
    <w:rsid w:val="008006C8"/>
    <w:rsid w:val="00812139"/>
    <w:rsid w:val="00823CF8"/>
    <w:rsid w:val="00823FE1"/>
    <w:rsid w:val="008636EC"/>
    <w:rsid w:val="00896094"/>
    <w:rsid w:val="00897B30"/>
    <w:rsid w:val="008E2B07"/>
    <w:rsid w:val="00916283"/>
    <w:rsid w:val="00920D1D"/>
    <w:rsid w:val="0095019D"/>
    <w:rsid w:val="00973655"/>
    <w:rsid w:val="00973B3D"/>
    <w:rsid w:val="0098001F"/>
    <w:rsid w:val="009C2398"/>
    <w:rsid w:val="009D6674"/>
    <w:rsid w:val="009E23B1"/>
    <w:rsid w:val="009F5197"/>
    <w:rsid w:val="00A010BD"/>
    <w:rsid w:val="00A14B72"/>
    <w:rsid w:val="00A21782"/>
    <w:rsid w:val="00A343D4"/>
    <w:rsid w:val="00A37AD1"/>
    <w:rsid w:val="00A62E53"/>
    <w:rsid w:val="00A638FC"/>
    <w:rsid w:val="00A80729"/>
    <w:rsid w:val="00AB1CC3"/>
    <w:rsid w:val="00AC1899"/>
    <w:rsid w:val="00AE2174"/>
    <w:rsid w:val="00AE344A"/>
    <w:rsid w:val="00AF4284"/>
    <w:rsid w:val="00B1579D"/>
    <w:rsid w:val="00B23EC7"/>
    <w:rsid w:val="00B24F3F"/>
    <w:rsid w:val="00B34AF5"/>
    <w:rsid w:val="00B46E4B"/>
    <w:rsid w:val="00B5307F"/>
    <w:rsid w:val="00B60D92"/>
    <w:rsid w:val="00B77DAB"/>
    <w:rsid w:val="00BD1E52"/>
    <w:rsid w:val="00C02E9C"/>
    <w:rsid w:val="00C1739E"/>
    <w:rsid w:val="00C24A24"/>
    <w:rsid w:val="00C26C9C"/>
    <w:rsid w:val="00C3189C"/>
    <w:rsid w:val="00C40562"/>
    <w:rsid w:val="00C51AFB"/>
    <w:rsid w:val="00C86A83"/>
    <w:rsid w:val="00CB6783"/>
    <w:rsid w:val="00CC7353"/>
    <w:rsid w:val="00CD14A5"/>
    <w:rsid w:val="00CD7C71"/>
    <w:rsid w:val="00D071D7"/>
    <w:rsid w:val="00D2560F"/>
    <w:rsid w:val="00D260D7"/>
    <w:rsid w:val="00D40E63"/>
    <w:rsid w:val="00D6326C"/>
    <w:rsid w:val="00D6583A"/>
    <w:rsid w:val="00DB46CC"/>
    <w:rsid w:val="00DE2C99"/>
    <w:rsid w:val="00DE32DE"/>
    <w:rsid w:val="00E11563"/>
    <w:rsid w:val="00E11B6E"/>
    <w:rsid w:val="00E16D11"/>
    <w:rsid w:val="00E50B6E"/>
    <w:rsid w:val="00E5630C"/>
    <w:rsid w:val="00EB559B"/>
    <w:rsid w:val="00ED4DA7"/>
    <w:rsid w:val="00EE4052"/>
    <w:rsid w:val="00F1721D"/>
    <w:rsid w:val="00F3410C"/>
    <w:rsid w:val="00F407C8"/>
    <w:rsid w:val="00F5480B"/>
    <w:rsid w:val="00F623BC"/>
    <w:rsid w:val="00F92F8F"/>
    <w:rsid w:val="00F9400C"/>
    <w:rsid w:val="00FA0170"/>
    <w:rsid w:val="00FB6A94"/>
    <w:rsid w:val="00FE6681"/>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9</cp:revision>
  <cp:lastPrinted>2013-08-20T14:24:00Z</cp:lastPrinted>
  <dcterms:created xsi:type="dcterms:W3CDTF">2014-04-16T19:52:00Z</dcterms:created>
  <dcterms:modified xsi:type="dcterms:W3CDTF">2014-04-16T22:00:00Z</dcterms:modified>
</cp:coreProperties>
</file>